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D9" w:rsidRDefault="0066787A" w:rsidP="0066787A">
      <w:pPr>
        <w:jc w:val="center"/>
        <w:rPr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001E1C94" wp14:editId="61FF4823">
            <wp:extent cx="2011680" cy="1317393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307" cy="132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EAF" w:rsidRDefault="00D72EAF">
      <w:pPr>
        <w:rPr>
          <w:sz w:val="36"/>
          <w:szCs w:val="36"/>
        </w:rPr>
      </w:pPr>
    </w:p>
    <w:p w:rsidR="00D72EAF" w:rsidRDefault="00D72EAF">
      <w:pPr>
        <w:rPr>
          <w:sz w:val="36"/>
          <w:szCs w:val="36"/>
        </w:rPr>
      </w:pPr>
    </w:p>
    <w:p w:rsidR="00D72EAF" w:rsidRDefault="00D72EAF">
      <w:pPr>
        <w:rPr>
          <w:sz w:val="36"/>
          <w:szCs w:val="36"/>
        </w:rPr>
      </w:pPr>
    </w:p>
    <w:p w:rsidR="00D72EAF" w:rsidRDefault="00D72EAF">
      <w:pPr>
        <w:rPr>
          <w:sz w:val="36"/>
          <w:szCs w:val="36"/>
        </w:rPr>
      </w:pPr>
    </w:p>
    <w:p w:rsidR="00D72EAF" w:rsidRDefault="00D72EAF">
      <w:pPr>
        <w:rPr>
          <w:sz w:val="36"/>
          <w:szCs w:val="36"/>
        </w:rPr>
      </w:pPr>
    </w:p>
    <w:p w:rsidR="00D72EAF" w:rsidRDefault="00D72EAF">
      <w:pPr>
        <w:rPr>
          <w:sz w:val="36"/>
          <w:szCs w:val="36"/>
        </w:rPr>
      </w:pPr>
    </w:p>
    <w:p w:rsidR="00D72EAF" w:rsidRDefault="00D72EAF">
      <w:pPr>
        <w:rPr>
          <w:sz w:val="36"/>
          <w:szCs w:val="36"/>
        </w:rPr>
      </w:pPr>
    </w:p>
    <w:p w:rsidR="00D72EAF" w:rsidRPr="00D72EAF" w:rsidRDefault="00D72EAF" w:rsidP="00D72EAF">
      <w:pPr>
        <w:jc w:val="center"/>
        <w:rPr>
          <w:b/>
          <w:color w:val="538135" w:themeColor="accent6" w:themeShade="BF"/>
          <w:sz w:val="44"/>
          <w:szCs w:val="44"/>
        </w:rPr>
      </w:pPr>
      <w:r w:rsidRPr="00D72EAF">
        <w:rPr>
          <w:b/>
          <w:color w:val="538135" w:themeColor="accent6" w:themeShade="BF"/>
          <w:sz w:val="44"/>
          <w:szCs w:val="44"/>
        </w:rPr>
        <w:t xml:space="preserve">A MEGOSZ </w:t>
      </w:r>
      <w:r>
        <w:rPr>
          <w:b/>
          <w:color w:val="538135" w:themeColor="accent6" w:themeShade="BF"/>
          <w:sz w:val="44"/>
          <w:szCs w:val="44"/>
        </w:rPr>
        <w:t>„</w:t>
      </w:r>
      <w:r w:rsidRPr="00D72EAF">
        <w:rPr>
          <w:b/>
          <w:color w:val="538135" w:themeColor="accent6" w:themeShade="BF"/>
          <w:sz w:val="44"/>
          <w:szCs w:val="44"/>
        </w:rPr>
        <w:t>MAGYAR GYÁRTMÁNY</w:t>
      </w:r>
      <w:r>
        <w:rPr>
          <w:b/>
          <w:color w:val="538135" w:themeColor="accent6" w:themeShade="BF"/>
          <w:sz w:val="44"/>
          <w:szCs w:val="44"/>
        </w:rPr>
        <w:t>”</w:t>
      </w:r>
    </w:p>
    <w:p w:rsidR="00D72EAF" w:rsidRPr="00D72EAF" w:rsidRDefault="00D72EAF" w:rsidP="00D72EAF">
      <w:pPr>
        <w:jc w:val="center"/>
        <w:rPr>
          <w:b/>
          <w:color w:val="538135" w:themeColor="accent6" w:themeShade="BF"/>
          <w:sz w:val="36"/>
          <w:szCs w:val="36"/>
        </w:rPr>
      </w:pPr>
      <w:proofErr w:type="gramStart"/>
      <w:r w:rsidRPr="00D72EAF">
        <w:rPr>
          <w:b/>
          <w:color w:val="538135" w:themeColor="accent6" w:themeShade="BF"/>
          <w:sz w:val="36"/>
          <w:szCs w:val="36"/>
        </w:rPr>
        <w:t>védjegy</w:t>
      </w:r>
      <w:proofErr w:type="gramEnd"/>
      <w:r w:rsidRPr="00D72EAF">
        <w:rPr>
          <w:b/>
          <w:color w:val="538135" w:themeColor="accent6" w:themeShade="BF"/>
          <w:sz w:val="36"/>
          <w:szCs w:val="36"/>
        </w:rPr>
        <w:t xml:space="preserve"> (</w:t>
      </w:r>
      <w:proofErr w:type="spellStart"/>
      <w:r w:rsidRPr="00D72EAF">
        <w:rPr>
          <w:b/>
          <w:color w:val="538135" w:themeColor="accent6" w:themeShade="BF"/>
          <w:sz w:val="36"/>
          <w:szCs w:val="36"/>
        </w:rPr>
        <w:t>brand</w:t>
      </w:r>
      <w:proofErr w:type="spellEnd"/>
      <w:r w:rsidRPr="00D72EAF">
        <w:rPr>
          <w:b/>
          <w:color w:val="538135" w:themeColor="accent6" w:themeShade="BF"/>
          <w:sz w:val="36"/>
          <w:szCs w:val="36"/>
        </w:rPr>
        <w:t>)</w:t>
      </w:r>
    </w:p>
    <w:p w:rsidR="00D72EAF" w:rsidRDefault="00D72EAF" w:rsidP="00D72EAF">
      <w:pPr>
        <w:jc w:val="center"/>
        <w:rPr>
          <w:b/>
          <w:color w:val="538135" w:themeColor="accent6" w:themeShade="BF"/>
          <w:sz w:val="44"/>
          <w:szCs w:val="44"/>
        </w:rPr>
      </w:pPr>
      <w:r w:rsidRPr="00D72EAF">
        <w:rPr>
          <w:b/>
          <w:color w:val="538135" w:themeColor="accent6" w:themeShade="BF"/>
          <w:sz w:val="44"/>
          <w:szCs w:val="44"/>
        </w:rPr>
        <w:t>Alapító Okirata</w:t>
      </w:r>
    </w:p>
    <w:p w:rsidR="00D72EAF" w:rsidRDefault="00D72EAF" w:rsidP="00D72EAF">
      <w:pPr>
        <w:jc w:val="center"/>
        <w:rPr>
          <w:b/>
          <w:color w:val="538135" w:themeColor="accent6" w:themeShade="BF"/>
          <w:sz w:val="44"/>
          <w:szCs w:val="44"/>
        </w:rPr>
      </w:pPr>
    </w:p>
    <w:p w:rsidR="00D72EAF" w:rsidRDefault="00D72EAF" w:rsidP="00D72EAF">
      <w:pPr>
        <w:jc w:val="center"/>
        <w:rPr>
          <w:b/>
          <w:color w:val="538135" w:themeColor="accent6" w:themeShade="BF"/>
          <w:sz w:val="44"/>
          <w:szCs w:val="44"/>
        </w:rPr>
      </w:pPr>
    </w:p>
    <w:p w:rsidR="00D72EAF" w:rsidRDefault="00D72EAF" w:rsidP="00D72EAF">
      <w:pPr>
        <w:jc w:val="center"/>
        <w:rPr>
          <w:b/>
          <w:color w:val="538135" w:themeColor="accent6" w:themeShade="BF"/>
          <w:sz w:val="44"/>
          <w:szCs w:val="44"/>
        </w:rPr>
      </w:pPr>
    </w:p>
    <w:p w:rsidR="00D72EAF" w:rsidRDefault="00D72EAF" w:rsidP="0066787A">
      <w:pPr>
        <w:rPr>
          <w:b/>
          <w:color w:val="538135" w:themeColor="accent6" w:themeShade="BF"/>
          <w:sz w:val="44"/>
          <w:szCs w:val="44"/>
        </w:rPr>
      </w:pPr>
    </w:p>
    <w:p w:rsidR="00D72EAF" w:rsidRDefault="00D72EAF" w:rsidP="00D72EAF">
      <w:pPr>
        <w:jc w:val="center"/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DÖDÖLLŐ</w:t>
      </w:r>
    </w:p>
    <w:p w:rsidR="00D72EAF" w:rsidRDefault="00D72EAF" w:rsidP="00D72EAF">
      <w:pPr>
        <w:jc w:val="center"/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2016</w:t>
      </w:r>
    </w:p>
    <w:p w:rsidR="00D72EAF" w:rsidRDefault="00D72EAF">
      <w:pPr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br w:type="page"/>
      </w:r>
    </w:p>
    <w:p w:rsidR="00D72EAF" w:rsidRDefault="00D72EAF" w:rsidP="00D72EAF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6C4438" w:rsidRDefault="006C4438" w:rsidP="00D72EAF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6C4438" w:rsidRDefault="006C4438" w:rsidP="00D72EAF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6C4438" w:rsidRDefault="006C4438" w:rsidP="00D72EAF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6C4438" w:rsidRDefault="006C4438" w:rsidP="00D72EAF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D72EAF" w:rsidRPr="00D72EAF" w:rsidRDefault="00D72EAF" w:rsidP="00D72EAF">
      <w:pPr>
        <w:jc w:val="center"/>
        <w:rPr>
          <w:b/>
          <w:color w:val="538135" w:themeColor="accent6" w:themeShade="BF"/>
          <w:sz w:val="36"/>
          <w:szCs w:val="36"/>
        </w:rPr>
      </w:pPr>
      <w:r w:rsidRPr="00D72EAF">
        <w:rPr>
          <w:b/>
          <w:color w:val="538135" w:themeColor="accent6" w:themeShade="BF"/>
          <w:sz w:val="36"/>
          <w:szCs w:val="36"/>
        </w:rPr>
        <w:t>PREAMBULUM</w:t>
      </w:r>
    </w:p>
    <w:p w:rsidR="00D72EAF" w:rsidRDefault="00D72EAF" w:rsidP="00D72EAF">
      <w:pPr>
        <w:rPr>
          <w:b/>
          <w:sz w:val="28"/>
          <w:szCs w:val="28"/>
        </w:rPr>
      </w:pPr>
    </w:p>
    <w:p w:rsidR="00D72EAF" w:rsidRDefault="00D72EAF" w:rsidP="00D72EAF">
      <w:pPr>
        <w:rPr>
          <w:sz w:val="28"/>
          <w:szCs w:val="28"/>
        </w:rPr>
      </w:pPr>
      <w:r w:rsidRPr="00F13C56">
        <w:rPr>
          <w:sz w:val="28"/>
          <w:szCs w:val="28"/>
        </w:rPr>
        <w:t>A hazai mezőgazdasági gépgyártás piaci eredményessége jó, értékben több terméket állít elő, mint a teljes magyarországi mezőgép forgalmazás nagysága. Külpiaci teljesítése is figyelemre méltó, termékeinek több, mint 80%-</w:t>
      </w:r>
      <w:r w:rsidR="00F13C56" w:rsidRPr="00F13C56">
        <w:rPr>
          <w:sz w:val="28"/>
          <w:szCs w:val="28"/>
        </w:rPr>
        <w:t xml:space="preserve">a külföldön talál gazdára. Az eredményesség fokozása okán a </w:t>
      </w:r>
      <w:r w:rsidRPr="00F13C56">
        <w:rPr>
          <w:sz w:val="28"/>
          <w:szCs w:val="28"/>
        </w:rPr>
        <w:t>Mezőgépgyártók Országos Szövetségének (MEGOSZ) számos tagja vetette fel a marketing tevékenység színvonalának javítását.</w:t>
      </w:r>
      <w:r w:rsidR="00F13C56" w:rsidRPr="00F13C56">
        <w:rPr>
          <w:sz w:val="28"/>
          <w:szCs w:val="28"/>
        </w:rPr>
        <w:t xml:space="preserve"> A MEGOSZ Elnöksége 2016 májusi ülésén döntést hozott védjegy (</w:t>
      </w:r>
      <w:proofErr w:type="spellStart"/>
      <w:r w:rsidR="00F13C56" w:rsidRPr="00F13C56">
        <w:rPr>
          <w:sz w:val="28"/>
          <w:szCs w:val="28"/>
        </w:rPr>
        <w:t>brand</w:t>
      </w:r>
      <w:proofErr w:type="spellEnd"/>
      <w:r w:rsidR="00F13C56" w:rsidRPr="00F13C56">
        <w:rPr>
          <w:sz w:val="28"/>
          <w:szCs w:val="28"/>
        </w:rPr>
        <w:t xml:space="preserve">) alapításáról. A </w:t>
      </w:r>
      <w:r w:rsidR="00F13C56" w:rsidRPr="00F13C56">
        <w:rPr>
          <w:sz w:val="28"/>
          <w:szCs w:val="28"/>
        </w:rPr>
        <w:t>határoza</w:t>
      </w:r>
      <w:r w:rsidR="00F13C56" w:rsidRPr="00F13C56">
        <w:rPr>
          <w:sz w:val="28"/>
          <w:szCs w:val="28"/>
        </w:rPr>
        <w:t xml:space="preserve">t szerint a védjegy-logója egyszerű, jól felismerhető legyen, fejezze ki a magyar identitást szövegszerűen is, valamint utaljon a </w:t>
      </w:r>
      <w:proofErr w:type="spellStart"/>
      <w:r w:rsidR="00F13C56" w:rsidRPr="00F13C56">
        <w:rPr>
          <w:sz w:val="28"/>
          <w:szCs w:val="28"/>
        </w:rPr>
        <w:t>MEGOSZ-ra</w:t>
      </w:r>
      <w:proofErr w:type="spellEnd"/>
      <w:r w:rsidR="00F13C56" w:rsidRPr="00F13C56">
        <w:rPr>
          <w:sz w:val="28"/>
          <w:szCs w:val="28"/>
        </w:rPr>
        <w:t>.</w:t>
      </w:r>
      <w:r w:rsidR="006C4438">
        <w:rPr>
          <w:sz w:val="28"/>
          <w:szCs w:val="28"/>
        </w:rPr>
        <w:t xml:space="preserve"> Készüljön magyar és angol nyelvű változat.</w:t>
      </w:r>
      <w:r w:rsidR="00F13C56" w:rsidRPr="00F13C56">
        <w:rPr>
          <w:sz w:val="28"/>
          <w:szCs w:val="28"/>
        </w:rPr>
        <w:t xml:space="preserve"> Az instrukciók alapján Dr</w:t>
      </w:r>
      <w:r w:rsidR="006C4438">
        <w:rPr>
          <w:sz w:val="28"/>
          <w:szCs w:val="28"/>
        </w:rPr>
        <w:t>.</w:t>
      </w:r>
      <w:r w:rsidR="00F13C56" w:rsidRPr="00F13C56">
        <w:rPr>
          <w:sz w:val="28"/>
          <w:szCs w:val="28"/>
        </w:rPr>
        <w:t xml:space="preserve"> Zsidai László egyetemi docens, gra</w:t>
      </w:r>
      <w:r w:rsidR="006C4438">
        <w:rPr>
          <w:sz w:val="28"/>
          <w:szCs w:val="28"/>
        </w:rPr>
        <w:t>fikus számos vázlatot készített.</w:t>
      </w:r>
      <w:r w:rsidR="00F13C56" w:rsidRPr="00F13C56">
        <w:rPr>
          <w:sz w:val="28"/>
          <w:szCs w:val="28"/>
        </w:rPr>
        <w:t xml:space="preserve"> </w:t>
      </w:r>
      <w:r w:rsidR="006C4438">
        <w:rPr>
          <w:sz w:val="28"/>
          <w:szCs w:val="28"/>
        </w:rPr>
        <w:t>A motívumok</w:t>
      </w:r>
      <w:r w:rsidR="00F13C56" w:rsidRPr="00F13C56">
        <w:rPr>
          <w:sz w:val="28"/>
          <w:szCs w:val="28"/>
        </w:rPr>
        <w:t xml:space="preserve"> felhasználásával az elnökségi tagok, főleg a </w:t>
      </w:r>
      <w:proofErr w:type="spellStart"/>
      <w:r w:rsidR="00F13C56" w:rsidRPr="00F13C56">
        <w:rPr>
          <w:sz w:val="28"/>
          <w:szCs w:val="28"/>
        </w:rPr>
        <w:t>Fliegl</w:t>
      </w:r>
      <w:proofErr w:type="spellEnd"/>
      <w:r w:rsidR="00F13C56" w:rsidRPr="00F13C56">
        <w:rPr>
          <w:sz w:val="28"/>
          <w:szCs w:val="28"/>
        </w:rPr>
        <w:t xml:space="preserve"> KFT szakemberei összeállították a javasolt vázlatot, amelyet a grafikus művész véglegesített.</w:t>
      </w:r>
      <w:r w:rsidR="006C4438">
        <w:rPr>
          <w:sz w:val="28"/>
          <w:szCs w:val="28"/>
        </w:rPr>
        <w:t xml:space="preserve"> Az Elnökség egyhangú szavazattal döntötte el a véglegesformát és feliratokat.</w:t>
      </w:r>
    </w:p>
    <w:p w:rsidR="006C4438" w:rsidRDefault="006C443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6C4438" w:rsidRDefault="006C4438" w:rsidP="006C4438">
      <w:pPr>
        <w:jc w:val="center"/>
        <w:rPr>
          <w:b/>
          <w:color w:val="538135" w:themeColor="accent6" w:themeShade="BF"/>
          <w:sz w:val="36"/>
          <w:szCs w:val="36"/>
        </w:rPr>
      </w:pPr>
      <w:r w:rsidRPr="006C4438">
        <w:rPr>
          <w:b/>
          <w:color w:val="538135" w:themeColor="accent6" w:themeShade="BF"/>
          <w:sz w:val="36"/>
          <w:szCs w:val="36"/>
        </w:rPr>
        <w:lastRenderedPageBreak/>
        <w:t>A VÉ</w:t>
      </w:r>
      <w:r>
        <w:rPr>
          <w:b/>
          <w:color w:val="538135" w:themeColor="accent6" w:themeShade="BF"/>
          <w:sz w:val="36"/>
          <w:szCs w:val="36"/>
        </w:rPr>
        <w:t>D</w:t>
      </w:r>
      <w:r w:rsidRPr="006C4438">
        <w:rPr>
          <w:b/>
          <w:color w:val="538135" w:themeColor="accent6" w:themeShade="BF"/>
          <w:sz w:val="36"/>
          <w:szCs w:val="36"/>
        </w:rPr>
        <w:t>JEGY (BRAND)</w:t>
      </w:r>
    </w:p>
    <w:p w:rsidR="006C4438" w:rsidRDefault="006C4438" w:rsidP="006C4438">
      <w:pPr>
        <w:rPr>
          <w:b/>
          <w:color w:val="538135" w:themeColor="accent6" w:themeShade="BF"/>
          <w:sz w:val="36"/>
          <w:szCs w:val="36"/>
        </w:rPr>
      </w:pPr>
    </w:p>
    <w:p w:rsidR="006C4438" w:rsidRDefault="006C4438" w:rsidP="006C4438">
      <w:pPr>
        <w:rPr>
          <w:sz w:val="28"/>
          <w:szCs w:val="28"/>
        </w:rPr>
      </w:pPr>
      <w:r>
        <w:rPr>
          <w:sz w:val="28"/>
          <w:szCs w:val="28"/>
        </w:rPr>
        <w:t>A védjegy egy szimbolizált szürke színű fogas-koszorú, melynek belső felében tájat szimbolizáló hármas-domb látható, piros-fehér-zöld színezéssel (</w:t>
      </w:r>
      <w:r w:rsidR="00E24A21">
        <w:rPr>
          <w:sz w:val="28"/>
          <w:szCs w:val="28"/>
        </w:rPr>
        <w:t xml:space="preserve">1. </w:t>
      </w:r>
      <w:r>
        <w:rPr>
          <w:sz w:val="28"/>
          <w:szCs w:val="28"/>
        </w:rPr>
        <w:t>ábra).</w:t>
      </w:r>
    </w:p>
    <w:p w:rsidR="00E24A21" w:rsidRDefault="00E24A21" w:rsidP="00E24A21">
      <w:pPr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E8CB01D" wp14:editId="233047F8">
            <wp:extent cx="2643719" cy="2623065"/>
            <wp:effectExtent l="0" t="0" r="4445" b="6350"/>
            <wp:docPr id="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8751" cy="26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21" w:rsidRDefault="00E24A21" w:rsidP="00E24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ábra MEGOSZ </w:t>
      </w:r>
      <w:proofErr w:type="spellStart"/>
      <w:r>
        <w:rPr>
          <w:sz w:val="28"/>
          <w:szCs w:val="28"/>
        </w:rPr>
        <w:t>brand</w:t>
      </w:r>
      <w:proofErr w:type="spellEnd"/>
      <w:r>
        <w:rPr>
          <w:sz w:val="28"/>
          <w:szCs w:val="28"/>
        </w:rPr>
        <w:t>, magyar változat</w:t>
      </w:r>
    </w:p>
    <w:p w:rsidR="00E24A21" w:rsidRDefault="00E24A21" w:rsidP="00E24A21">
      <w:pPr>
        <w:rPr>
          <w:sz w:val="28"/>
          <w:szCs w:val="28"/>
        </w:rPr>
      </w:pPr>
      <w:r>
        <w:rPr>
          <w:sz w:val="28"/>
          <w:szCs w:val="28"/>
        </w:rPr>
        <w:t xml:space="preserve">A magyar változat esetében a koszorú felületen körben felül „MAGYAR GYÁRTMÁNY” alul „EGYÜTT EGYMÁSÉRT” felirat olvasható. Az angol verzió esetében </w:t>
      </w:r>
      <w:r>
        <w:rPr>
          <w:sz w:val="28"/>
          <w:szCs w:val="28"/>
        </w:rPr>
        <w:t>felül „</w:t>
      </w:r>
      <w:r>
        <w:rPr>
          <w:sz w:val="28"/>
          <w:szCs w:val="28"/>
        </w:rPr>
        <w:t>MADE IN HUNGARY</w:t>
      </w:r>
      <w:r>
        <w:rPr>
          <w:sz w:val="28"/>
          <w:szCs w:val="28"/>
        </w:rPr>
        <w:t>” alul „</w:t>
      </w:r>
      <w:r>
        <w:rPr>
          <w:sz w:val="28"/>
          <w:szCs w:val="28"/>
        </w:rPr>
        <w:t>AG. MACHINERY MANUFACTURERS</w:t>
      </w:r>
      <w:r>
        <w:rPr>
          <w:sz w:val="28"/>
          <w:szCs w:val="28"/>
        </w:rPr>
        <w:t>” felirat olvasható</w:t>
      </w:r>
      <w:r>
        <w:rPr>
          <w:sz w:val="28"/>
          <w:szCs w:val="28"/>
        </w:rPr>
        <w:t xml:space="preserve"> (2. Ábra)</w:t>
      </w:r>
      <w:r>
        <w:rPr>
          <w:sz w:val="28"/>
          <w:szCs w:val="28"/>
        </w:rPr>
        <w:t>.</w:t>
      </w:r>
    </w:p>
    <w:p w:rsidR="00E24A21" w:rsidRDefault="00E24A21" w:rsidP="00E24A21">
      <w:pPr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226A2F33" wp14:editId="76D41A82">
            <wp:extent cx="2712377" cy="2704244"/>
            <wp:effectExtent l="0" t="0" r="0" b="1270"/>
            <wp:docPr id="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9414" cy="27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21" w:rsidRDefault="00E24A21" w:rsidP="00E24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ábra </w:t>
      </w:r>
      <w:r w:rsidRPr="00E24A21">
        <w:rPr>
          <w:sz w:val="28"/>
          <w:szCs w:val="28"/>
        </w:rPr>
        <w:t xml:space="preserve">MEGOSZ </w:t>
      </w:r>
      <w:proofErr w:type="spellStart"/>
      <w:r w:rsidRPr="00E24A21">
        <w:rPr>
          <w:sz w:val="28"/>
          <w:szCs w:val="28"/>
        </w:rPr>
        <w:t>brand</w:t>
      </w:r>
      <w:proofErr w:type="spellEnd"/>
      <w:r w:rsidRPr="00E24A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angol </w:t>
      </w:r>
      <w:r w:rsidRPr="00E24A21">
        <w:rPr>
          <w:sz w:val="28"/>
          <w:szCs w:val="28"/>
        </w:rPr>
        <w:t>változat</w:t>
      </w:r>
    </w:p>
    <w:p w:rsidR="00E24A21" w:rsidRPr="00B1597B" w:rsidRDefault="00E24A21" w:rsidP="00B1597B">
      <w:pPr>
        <w:jc w:val="center"/>
        <w:rPr>
          <w:b/>
          <w:color w:val="538135" w:themeColor="accent6" w:themeShade="BF"/>
          <w:sz w:val="36"/>
          <w:szCs w:val="36"/>
        </w:rPr>
      </w:pPr>
      <w:r w:rsidRPr="006C4438">
        <w:rPr>
          <w:b/>
          <w:color w:val="538135" w:themeColor="accent6" w:themeShade="BF"/>
          <w:sz w:val="36"/>
          <w:szCs w:val="36"/>
        </w:rPr>
        <w:lastRenderedPageBreak/>
        <w:t>A VÉ</w:t>
      </w:r>
      <w:r>
        <w:rPr>
          <w:b/>
          <w:color w:val="538135" w:themeColor="accent6" w:themeShade="BF"/>
          <w:sz w:val="36"/>
          <w:szCs w:val="36"/>
        </w:rPr>
        <w:t>D</w:t>
      </w:r>
      <w:r w:rsidRPr="006C4438">
        <w:rPr>
          <w:b/>
          <w:color w:val="538135" w:themeColor="accent6" w:themeShade="BF"/>
          <w:sz w:val="36"/>
          <w:szCs w:val="36"/>
        </w:rPr>
        <w:t>JEGY</w:t>
      </w:r>
      <w:r w:rsidR="00B1597B">
        <w:rPr>
          <w:b/>
          <w:color w:val="538135" w:themeColor="accent6" w:themeShade="BF"/>
          <w:sz w:val="36"/>
          <w:szCs w:val="36"/>
        </w:rPr>
        <w:t xml:space="preserve"> HASZNÁLATA</w:t>
      </w:r>
    </w:p>
    <w:p w:rsidR="00E24A21" w:rsidRDefault="00E24A21" w:rsidP="00E24A21">
      <w:pPr>
        <w:rPr>
          <w:sz w:val="28"/>
          <w:szCs w:val="28"/>
        </w:rPr>
      </w:pPr>
      <w:r>
        <w:rPr>
          <w:sz w:val="28"/>
          <w:szCs w:val="28"/>
        </w:rPr>
        <w:t xml:space="preserve">A védjegyet csak a MEGOSZ </w:t>
      </w:r>
      <w:r w:rsidR="00B1597B">
        <w:rPr>
          <w:sz w:val="28"/>
          <w:szCs w:val="28"/>
        </w:rPr>
        <w:t xml:space="preserve">„rendes” </w:t>
      </w:r>
      <w:r w:rsidR="00E83A79">
        <w:rPr>
          <w:sz w:val="28"/>
          <w:szCs w:val="28"/>
        </w:rPr>
        <w:t>Tagjai használhatják, a tagság megszűnésével</w:t>
      </w:r>
      <w:r w:rsidR="0066787A">
        <w:rPr>
          <w:sz w:val="28"/>
          <w:szCs w:val="28"/>
        </w:rPr>
        <w:t xml:space="preserve"> a használati jog is megszűnik!</w:t>
      </w:r>
      <w:r>
        <w:rPr>
          <w:sz w:val="28"/>
          <w:szCs w:val="28"/>
        </w:rPr>
        <w:t xml:space="preserve"> </w:t>
      </w:r>
      <w:r w:rsidR="00B1597B">
        <w:rPr>
          <w:sz w:val="28"/>
          <w:szCs w:val="28"/>
        </w:rPr>
        <w:t>A védjegy logóját csak a „rendes”</w:t>
      </w:r>
      <w:r w:rsidR="00E83A79">
        <w:rPr>
          <w:sz w:val="28"/>
          <w:szCs w:val="28"/>
        </w:rPr>
        <w:t xml:space="preserve"> T</w:t>
      </w:r>
      <w:r w:rsidR="00B1597B">
        <w:rPr>
          <w:sz w:val="28"/>
          <w:szCs w:val="28"/>
        </w:rPr>
        <w:t xml:space="preserve">ag által Magyarországon gyártott gépeken (gépegységeken) lehet elhelyezni! </w:t>
      </w:r>
      <w:r w:rsidR="00E83A79">
        <w:rPr>
          <w:sz w:val="28"/>
          <w:szCs w:val="28"/>
        </w:rPr>
        <w:t xml:space="preserve">Minden Tag köteles olyan minőségi, fejlesztő munkát végezni, amely növeli a védjegy tekintélyét, piaci elismertségét. </w:t>
      </w:r>
      <w:r w:rsidR="00B1597B">
        <w:rPr>
          <w:sz w:val="28"/>
          <w:szCs w:val="28"/>
        </w:rPr>
        <w:t xml:space="preserve">A fenti szabályok megsértője nem használhatja a védjegyet, valamint azok sem, akik súlyos minőségi, piaci vétséget ejtenek, illetve akit </w:t>
      </w:r>
      <w:r w:rsidR="00E83A79">
        <w:rPr>
          <w:sz w:val="28"/>
          <w:szCs w:val="28"/>
        </w:rPr>
        <w:t xml:space="preserve">– kereskedelmi okok miatt - </w:t>
      </w:r>
      <w:r w:rsidR="00B1597B">
        <w:rPr>
          <w:sz w:val="28"/>
          <w:szCs w:val="28"/>
        </w:rPr>
        <w:t xml:space="preserve">jogerős bírósági elmarasztalással sújtanak. </w:t>
      </w:r>
    </w:p>
    <w:p w:rsidR="00E83A79" w:rsidRDefault="00E83A79" w:rsidP="00E24A21">
      <w:pPr>
        <w:rPr>
          <w:sz w:val="28"/>
          <w:szCs w:val="28"/>
        </w:rPr>
      </w:pPr>
      <w:r>
        <w:rPr>
          <w:sz w:val="28"/>
          <w:szCs w:val="28"/>
        </w:rPr>
        <w:t xml:space="preserve">A védjegyet minden tag elektronikus adathordozón vektoros formátumban kap meg. A megfelelő sokszorosításról, matrica elkészítésről és felhelyezésről a MEGOSZ Tag köteles gondoskodni! A Szövetséget – semmilyen vonatkozásban – további költség nem terheli! A MEGOSZ jogi felelősséget sem vállal esetleges használati korlátozásból fakadóan (pl. harmadik féllel kötött szerződés </w:t>
      </w:r>
      <w:r w:rsidR="00751884">
        <w:rPr>
          <w:sz w:val="28"/>
          <w:szCs w:val="28"/>
        </w:rPr>
        <w:t>alapján).</w:t>
      </w:r>
    </w:p>
    <w:p w:rsidR="00751884" w:rsidRDefault="00751884" w:rsidP="00E24A21">
      <w:pPr>
        <w:rPr>
          <w:sz w:val="28"/>
          <w:szCs w:val="28"/>
        </w:rPr>
      </w:pPr>
    </w:p>
    <w:p w:rsidR="00751884" w:rsidRDefault="00751884" w:rsidP="00751884">
      <w:pPr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ZÁRÓ RENDELKEZÉSEK</w:t>
      </w:r>
    </w:p>
    <w:p w:rsidR="00751884" w:rsidRDefault="00751884" w:rsidP="00751884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751884" w:rsidRDefault="00751884" w:rsidP="00751884">
      <w:pPr>
        <w:rPr>
          <w:sz w:val="28"/>
          <w:szCs w:val="28"/>
        </w:rPr>
      </w:pPr>
      <w:r>
        <w:rPr>
          <w:sz w:val="28"/>
          <w:szCs w:val="28"/>
        </w:rPr>
        <w:t>A MEGOSZ Elnöksége egy éven belül Etikai Kódexet állít össze az itt nem szabályozott kérdések tisztázására.</w:t>
      </w:r>
    </w:p>
    <w:p w:rsidR="00751884" w:rsidRDefault="00751884" w:rsidP="00751884">
      <w:pPr>
        <w:rPr>
          <w:sz w:val="28"/>
          <w:szCs w:val="28"/>
        </w:rPr>
      </w:pPr>
      <w:r>
        <w:rPr>
          <w:sz w:val="28"/>
          <w:szCs w:val="28"/>
        </w:rPr>
        <w:t>A védjegy logóját „szerzői jog” védi, az Elnökség egy éven belül köteles dönteni a megfelelő v</w:t>
      </w:r>
      <w:r w:rsidRPr="00751884">
        <w:rPr>
          <w:sz w:val="28"/>
          <w:szCs w:val="28"/>
        </w:rPr>
        <w:t>édjegyoltalom</w:t>
      </w:r>
      <w:r>
        <w:rPr>
          <w:sz w:val="28"/>
          <w:szCs w:val="28"/>
        </w:rPr>
        <w:t>ról!</w:t>
      </w:r>
    </w:p>
    <w:p w:rsidR="00751884" w:rsidRDefault="00751884" w:rsidP="00751884">
      <w:pPr>
        <w:rPr>
          <w:sz w:val="28"/>
          <w:szCs w:val="28"/>
        </w:rPr>
      </w:pPr>
      <w:r>
        <w:rPr>
          <w:sz w:val="28"/>
          <w:szCs w:val="28"/>
        </w:rPr>
        <w:t>A fenti szabályokat, előírásokat az Elnökség egyhangú elektronikus szavazással elfogadta.</w:t>
      </w:r>
    </w:p>
    <w:p w:rsidR="00751884" w:rsidRDefault="00751884" w:rsidP="00751884">
      <w:pPr>
        <w:rPr>
          <w:sz w:val="28"/>
          <w:szCs w:val="28"/>
        </w:rPr>
      </w:pPr>
    </w:p>
    <w:p w:rsidR="00751884" w:rsidRPr="00751884" w:rsidRDefault="00751884" w:rsidP="00751884">
      <w:pPr>
        <w:rPr>
          <w:b/>
          <w:sz w:val="28"/>
          <w:szCs w:val="28"/>
        </w:rPr>
      </w:pPr>
      <w:r w:rsidRPr="00751884">
        <w:rPr>
          <w:b/>
          <w:sz w:val="28"/>
          <w:szCs w:val="28"/>
        </w:rPr>
        <w:t>Gödöllő, 2016. október 10.</w:t>
      </w:r>
    </w:p>
    <w:p w:rsidR="00751884" w:rsidRPr="00751884" w:rsidRDefault="00751884" w:rsidP="00751884">
      <w:pPr>
        <w:rPr>
          <w:b/>
          <w:sz w:val="28"/>
          <w:szCs w:val="28"/>
        </w:rPr>
      </w:pPr>
    </w:p>
    <w:p w:rsidR="00751884" w:rsidRDefault="00751884" w:rsidP="00751884">
      <w:pPr>
        <w:rPr>
          <w:b/>
          <w:sz w:val="28"/>
          <w:szCs w:val="28"/>
        </w:rPr>
      </w:pPr>
    </w:p>
    <w:p w:rsidR="00776848" w:rsidRPr="00751884" w:rsidRDefault="00776848" w:rsidP="00751884">
      <w:pPr>
        <w:rPr>
          <w:b/>
          <w:sz w:val="28"/>
          <w:szCs w:val="28"/>
        </w:rPr>
      </w:pPr>
    </w:p>
    <w:p w:rsidR="00751884" w:rsidRPr="00751884" w:rsidRDefault="00751884" w:rsidP="00751884">
      <w:pPr>
        <w:rPr>
          <w:b/>
          <w:sz w:val="28"/>
          <w:szCs w:val="28"/>
        </w:rPr>
      </w:pPr>
      <w:r w:rsidRPr="00751884">
        <w:rPr>
          <w:b/>
          <w:sz w:val="28"/>
          <w:szCs w:val="28"/>
        </w:rPr>
        <w:tab/>
      </w:r>
      <w:r w:rsidRPr="00751884">
        <w:rPr>
          <w:b/>
          <w:sz w:val="28"/>
          <w:szCs w:val="28"/>
        </w:rPr>
        <w:tab/>
        <w:t>Lőrincz László</w:t>
      </w:r>
      <w:r w:rsidRPr="00751884">
        <w:rPr>
          <w:b/>
          <w:sz w:val="28"/>
          <w:szCs w:val="28"/>
        </w:rPr>
        <w:tab/>
      </w:r>
      <w:r w:rsidRPr="00751884">
        <w:rPr>
          <w:b/>
          <w:sz w:val="28"/>
          <w:szCs w:val="28"/>
        </w:rPr>
        <w:tab/>
      </w:r>
      <w:r w:rsidRPr="00751884">
        <w:rPr>
          <w:b/>
          <w:sz w:val="28"/>
          <w:szCs w:val="28"/>
        </w:rPr>
        <w:tab/>
      </w:r>
      <w:r w:rsidRPr="00751884">
        <w:rPr>
          <w:b/>
          <w:sz w:val="28"/>
          <w:szCs w:val="28"/>
        </w:rPr>
        <w:tab/>
        <w:t>Dr. Fenyvesi László</w:t>
      </w:r>
    </w:p>
    <w:p w:rsidR="00751884" w:rsidRPr="00751884" w:rsidRDefault="00751884">
      <w:pPr>
        <w:rPr>
          <w:b/>
          <w:sz w:val="28"/>
          <w:szCs w:val="28"/>
        </w:rPr>
      </w:pPr>
      <w:r w:rsidRPr="00751884">
        <w:rPr>
          <w:b/>
          <w:sz w:val="28"/>
          <w:szCs w:val="28"/>
        </w:rPr>
        <w:tab/>
      </w:r>
      <w:r w:rsidRPr="00751884">
        <w:rPr>
          <w:b/>
          <w:sz w:val="28"/>
          <w:szCs w:val="28"/>
        </w:rPr>
        <w:tab/>
        <w:t xml:space="preserve">      </w:t>
      </w:r>
      <w:proofErr w:type="gramStart"/>
      <w:r w:rsidRPr="00751884">
        <w:rPr>
          <w:b/>
          <w:sz w:val="28"/>
          <w:szCs w:val="28"/>
        </w:rPr>
        <w:t>elnök</w:t>
      </w:r>
      <w:proofErr w:type="gramEnd"/>
      <w:r w:rsidRPr="00751884">
        <w:rPr>
          <w:b/>
          <w:sz w:val="28"/>
          <w:szCs w:val="28"/>
        </w:rPr>
        <w:tab/>
      </w:r>
      <w:r w:rsidRPr="00751884">
        <w:rPr>
          <w:b/>
          <w:sz w:val="28"/>
          <w:szCs w:val="28"/>
        </w:rPr>
        <w:tab/>
      </w:r>
      <w:r w:rsidRPr="00751884">
        <w:rPr>
          <w:b/>
          <w:sz w:val="28"/>
          <w:szCs w:val="28"/>
        </w:rPr>
        <w:tab/>
      </w:r>
      <w:r w:rsidRPr="00751884">
        <w:rPr>
          <w:b/>
          <w:sz w:val="28"/>
          <w:szCs w:val="28"/>
        </w:rPr>
        <w:tab/>
      </w:r>
      <w:r w:rsidRPr="00751884">
        <w:rPr>
          <w:b/>
          <w:sz w:val="28"/>
          <w:szCs w:val="28"/>
        </w:rPr>
        <w:tab/>
      </w:r>
      <w:r w:rsidRPr="00751884">
        <w:rPr>
          <w:b/>
          <w:sz w:val="28"/>
          <w:szCs w:val="28"/>
        </w:rPr>
        <w:tab/>
        <w:t>főtitkár</w:t>
      </w:r>
    </w:p>
    <w:sectPr w:rsidR="00751884" w:rsidRPr="00751884" w:rsidSect="00D72EA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77" w:rsidRDefault="00E14F77" w:rsidP="0066787A">
      <w:pPr>
        <w:spacing w:after="0" w:line="240" w:lineRule="auto"/>
      </w:pPr>
      <w:r>
        <w:separator/>
      </w:r>
    </w:p>
  </w:endnote>
  <w:endnote w:type="continuationSeparator" w:id="0">
    <w:p w:rsidR="00E14F77" w:rsidRDefault="00E14F77" w:rsidP="0066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79783"/>
      <w:docPartObj>
        <w:docPartGallery w:val="Page Numbers (Bottom of Page)"/>
        <w:docPartUnique/>
      </w:docPartObj>
    </w:sdtPr>
    <w:sdtContent>
      <w:p w:rsidR="0066787A" w:rsidRDefault="0066787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787A" w:rsidRDefault="006678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77" w:rsidRDefault="00E14F77" w:rsidP="0066787A">
      <w:pPr>
        <w:spacing w:after="0" w:line="240" w:lineRule="auto"/>
      </w:pPr>
      <w:r>
        <w:separator/>
      </w:r>
    </w:p>
  </w:footnote>
  <w:footnote w:type="continuationSeparator" w:id="0">
    <w:p w:rsidR="00E14F77" w:rsidRDefault="00E14F77" w:rsidP="00667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AF"/>
    <w:rsid w:val="003A3E9D"/>
    <w:rsid w:val="003F3E0C"/>
    <w:rsid w:val="005362D9"/>
    <w:rsid w:val="0066787A"/>
    <w:rsid w:val="006C4438"/>
    <w:rsid w:val="00751884"/>
    <w:rsid w:val="00776848"/>
    <w:rsid w:val="009E257E"/>
    <w:rsid w:val="00A4351D"/>
    <w:rsid w:val="00B1597B"/>
    <w:rsid w:val="00D72EAF"/>
    <w:rsid w:val="00E14F77"/>
    <w:rsid w:val="00E24A21"/>
    <w:rsid w:val="00E83A79"/>
    <w:rsid w:val="00F13C56"/>
    <w:rsid w:val="00F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CA08-3BA4-4685-A14A-804282E2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787A"/>
  </w:style>
  <w:style w:type="paragraph" w:styleId="llb">
    <w:name w:val="footer"/>
    <w:basedOn w:val="Norml"/>
    <w:link w:val="llbChar"/>
    <w:uiPriority w:val="99"/>
    <w:unhideWhenUsed/>
    <w:rsid w:val="0066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 Laszlo</dc:creator>
  <cp:keywords/>
  <dc:description/>
  <cp:lastModifiedBy>Fenyvesi Laszlo</cp:lastModifiedBy>
  <cp:revision>2</cp:revision>
  <dcterms:created xsi:type="dcterms:W3CDTF">2016-10-08T20:32:00Z</dcterms:created>
  <dcterms:modified xsi:type="dcterms:W3CDTF">2016-10-08T21:54:00Z</dcterms:modified>
</cp:coreProperties>
</file>